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B0B" w:rsidRDefault="00105B0B" w:rsidP="00105B0B">
      <w:pPr>
        <w:spacing w:line="360" w:lineRule="auto"/>
        <w:ind w:firstLine="708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Улькина</w:t>
      </w:r>
      <w:proofErr w:type="spellEnd"/>
      <w:r>
        <w:rPr>
          <w:b/>
          <w:sz w:val="32"/>
          <w:szCs w:val="32"/>
        </w:rPr>
        <w:t xml:space="preserve"> Елена Владимировна</w:t>
      </w:r>
    </w:p>
    <w:p w:rsidR="00105B0B" w:rsidRDefault="00105B0B" w:rsidP="00105B0B">
      <w:pPr>
        <w:spacing w:line="360" w:lineRule="auto"/>
        <w:ind w:firstLine="708"/>
        <w:jc w:val="center"/>
        <w:rPr>
          <w:b/>
          <w:sz w:val="32"/>
          <w:szCs w:val="32"/>
        </w:rPr>
      </w:pPr>
      <w:r w:rsidRPr="000C3574">
        <w:rPr>
          <w:b/>
          <w:sz w:val="32"/>
          <w:szCs w:val="32"/>
        </w:rPr>
        <w:t xml:space="preserve">Мультимедийные </w:t>
      </w:r>
      <w:r>
        <w:rPr>
          <w:b/>
          <w:sz w:val="32"/>
          <w:szCs w:val="32"/>
        </w:rPr>
        <w:t xml:space="preserve">презентации </w:t>
      </w:r>
      <w:r w:rsidRPr="000C3574">
        <w:rPr>
          <w:b/>
          <w:sz w:val="32"/>
          <w:szCs w:val="32"/>
        </w:rPr>
        <w:t xml:space="preserve">как форма использования </w:t>
      </w:r>
      <w:r w:rsidRPr="00105B0B">
        <w:rPr>
          <w:b/>
          <w:sz w:val="32"/>
          <w:szCs w:val="32"/>
        </w:rPr>
        <w:t xml:space="preserve">информационно – коммуникационных технологий </w:t>
      </w:r>
      <w:bookmarkStart w:id="0" w:name="_GoBack"/>
      <w:bookmarkEnd w:id="0"/>
    </w:p>
    <w:p w:rsidR="00105B0B" w:rsidRDefault="00105B0B" w:rsidP="00105B0B">
      <w:pPr>
        <w:spacing w:line="360" w:lineRule="auto"/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начальной школе.</w:t>
      </w:r>
    </w:p>
    <w:p w:rsidR="00105B0B" w:rsidRDefault="00105B0B" w:rsidP="00105B0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4B581B">
        <w:rPr>
          <w:color w:val="000000"/>
          <w:sz w:val="28"/>
          <w:szCs w:val="28"/>
        </w:rPr>
        <w:t xml:space="preserve">Одной из наиболее удачных форм подготовки и представления учебного материала к урокам в начальной школе </w:t>
      </w:r>
      <w:r w:rsidR="00D4445B">
        <w:rPr>
          <w:color w:val="000000"/>
          <w:sz w:val="28"/>
          <w:szCs w:val="28"/>
        </w:rPr>
        <w:t>является</w:t>
      </w:r>
      <w:r w:rsidRPr="004B581B">
        <w:rPr>
          <w:color w:val="000000"/>
          <w:sz w:val="28"/>
          <w:szCs w:val="28"/>
        </w:rPr>
        <w:t xml:space="preserve"> создание мультимедийных презентаций. </w:t>
      </w:r>
      <w:r>
        <w:rPr>
          <w:color w:val="000000"/>
          <w:sz w:val="28"/>
          <w:szCs w:val="28"/>
        </w:rPr>
        <w:t>«</w:t>
      </w:r>
      <w:r w:rsidRPr="004B581B">
        <w:rPr>
          <w:color w:val="000000"/>
          <w:sz w:val="28"/>
          <w:szCs w:val="28"/>
        </w:rPr>
        <w:t>Презентация</w:t>
      </w:r>
      <w:r>
        <w:rPr>
          <w:color w:val="000000"/>
          <w:sz w:val="28"/>
          <w:szCs w:val="28"/>
        </w:rPr>
        <w:t xml:space="preserve">» </w:t>
      </w:r>
      <w:r w:rsidRPr="004B581B">
        <w:rPr>
          <w:color w:val="000000"/>
          <w:sz w:val="28"/>
          <w:szCs w:val="28"/>
        </w:rPr>
        <w:t xml:space="preserve"> переводится с английского как </w:t>
      </w:r>
      <w:r>
        <w:rPr>
          <w:color w:val="000000"/>
          <w:sz w:val="28"/>
          <w:szCs w:val="28"/>
        </w:rPr>
        <w:t>«</w:t>
      </w:r>
      <w:r w:rsidRPr="004B581B">
        <w:rPr>
          <w:color w:val="000000"/>
          <w:sz w:val="28"/>
          <w:szCs w:val="28"/>
        </w:rPr>
        <w:t>представление</w:t>
      </w:r>
      <w:r>
        <w:rPr>
          <w:color w:val="000000"/>
          <w:sz w:val="28"/>
          <w:szCs w:val="28"/>
        </w:rPr>
        <w:t>»</w:t>
      </w:r>
      <w:r w:rsidRPr="004B581B">
        <w:rPr>
          <w:color w:val="000000"/>
          <w:sz w:val="28"/>
          <w:szCs w:val="28"/>
        </w:rPr>
        <w:t>. Как писал великий педагог К. Д. Ушинский: «Если вы входите в класс, от которого трудно добиться слова, начните показывать картинки, и класс заговорит, а</w:t>
      </w:r>
      <w:r>
        <w:rPr>
          <w:color w:val="000000"/>
          <w:sz w:val="28"/>
          <w:szCs w:val="28"/>
        </w:rPr>
        <w:t xml:space="preserve"> главное, заговорит свободно…». </w:t>
      </w:r>
      <w:r w:rsidRPr="004B581B">
        <w:rPr>
          <w:color w:val="000000"/>
          <w:sz w:val="28"/>
          <w:szCs w:val="28"/>
        </w:rPr>
        <w:t>Со времён Ушинского картинки явно изменились, но смысл этого выражения не стареет.</w:t>
      </w:r>
    </w:p>
    <w:p w:rsidR="00105B0B" w:rsidRDefault="00105B0B" w:rsidP="00105B0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E528F">
        <w:rPr>
          <w:color w:val="000000"/>
          <w:sz w:val="28"/>
          <w:szCs w:val="28"/>
        </w:rPr>
        <w:t>Мультимедийные презентации</w:t>
      </w:r>
      <w:r>
        <w:rPr>
          <w:color w:val="000000"/>
          <w:sz w:val="28"/>
          <w:szCs w:val="28"/>
        </w:rPr>
        <w:t xml:space="preserve"> –</w:t>
      </w:r>
      <w:r w:rsidRPr="00DE528F">
        <w:rPr>
          <w:color w:val="000000"/>
          <w:sz w:val="28"/>
          <w:szCs w:val="28"/>
        </w:rPr>
        <w:t xml:space="preserve"> это удобный и эффективный способ представления информации с помощью компьютерных  программ. Он сочетает в се</w:t>
      </w:r>
      <w:r>
        <w:rPr>
          <w:color w:val="000000"/>
          <w:sz w:val="28"/>
          <w:szCs w:val="28"/>
        </w:rPr>
        <w:t>бе динамику, звук и изображение</w:t>
      </w:r>
      <w:r w:rsidRPr="00DE528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DE528F">
        <w:rPr>
          <w:color w:val="000000"/>
          <w:sz w:val="28"/>
          <w:szCs w:val="28"/>
        </w:rPr>
        <w:t xml:space="preserve">т.е. факторы, которые наиболее долго удерживают внимание ребенка. Одновременное  воздействие на два важных органа восприятия (слух  и  зрение) позволяют достичь гораздо большего эффекта. Методическая сила мультимедиа как раз и состоит в том, что ученика легче заинтересовать и обучить, когда он воспринимает согласованный поток звуковых и зрительных образов, причем на него оказывается не только информационное, но </w:t>
      </w:r>
      <w:r>
        <w:rPr>
          <w:color w:val="000000"/>
          <w:sz w:val="28"/>
          <w:szCs w:val="28"/>
        </w:rPr>
        <w:t xml:space="preserve">и эмоциональное воздействие. </w:t>
      </w:r>
      <w:r w:rsidRPr="00DE528F">
        <w:rPr>
          <w:color w:val="000000"/>
          <w:sz w:val="28"/>
          <w:szCs w:val="28"/>
        </w:rPr>
        <w:t>Более того, презентация даёт возможность учителю самостоятельно скомпоновать учебный материал исходя из особенностей класса, темы, предмета, что позволяет построить урок так, чтобы добиться максимального учебного эффекта.</w:t>
      </w:r>
    </w:p>
    <w:p w:rsidR="00105B0B" w:rsidRPr="00DE528F" w:rsidRDefault="00105B0B" w:rsidP="00105B0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E528F">
        <w:rPr>
          <w:color w:val="000000"/>
          <w:sz w:val="28"/>
          <w:szCs w:val="28"/>
        </w:rPr>
        <w:t xml:space="preserve"> При разработке презентаций учитывается, что она:</w:t>
      </w:r>
    </w:p>
    <w:p w:rsidR="00105B0B" w:rsidRPr="00DE528F" w:rsidRDefault="00105B0B" w:rsidP="00105B0B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DE528F">
        <w:rPr>
          <w:rFonts w:ascii="Times New Roman" w:hAnsi="Times New Roman" w:cs="Times New Roman"/>
          <w:sz w:val="28"/>
          <w:szCs w:val="28"/>
          <w:lang w:eastAsia="ru-RU"/>
        </w:rPr>
        <w:t>ыстро и доходчиво изображает вещи, которые невозможно передать словами;</w:t>
      </w:r>
    </w:p>
    <w:p w:rsidR="00105B0B" w:rsidRPr="00DE528F" w:rsidRDefault="00105B0B" w:rsidP="00105B0B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</w:t>
      </w:r>
      <w:r w:rsidRPr="00DE528F">
        <w:rPr>
          <w:rFonts w:ascii="Times New Roman" w:hAnsi="Times New Roman" w:cs="Times New Roman"/>
          <w:sz w:val="28"/>
          <w:szCs w:val="28"/>
          <w:lang w:eastAsia="ru-RU"/>
        </w:rPr>
        <w:t>ызывает интерес и делает разнообразным  процесс передачи информации;</w:t>
      </w:r>
    </w:p>
    <w:p w:rsidR="00105B0B" w:rsidRDefault="00105B0B" w:rsidP="00105B0B">
      <w:pPr>
        <w:pStyle w:val="a5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DE528F">
        <w:rPr>
          <w:rFonts w:ascii="Times New Roman" w:hAnsi="Times New Roman"/>
          <w:sz w:val="28"/>
          <w:szCs w:val="28"/>
          <w:lang w:eastAsia="ru-RU"/>
        </w:rPr>
        <w:t>силивает воздействие выступления.</w:t>
      </w:r>
    </w:p>
    <w:p w:rsidR="00105B0B" w:rsidRPr="00371716" w:rsidRDefault="00105B0B" w:rsidP="00105B0B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2010">
        <w:rPr>
          <w:rFonts w:ascii="Times New Roman" w:hAnsi="Times New Roman"/>
          <w:sz w:val="28"/>
          <w:szCs w:val="28"/>
        </w:rPr>
        <w:t xml:space="preserve">Мультимедиа – это средство познания. Современные компьютерные технологии предоставляют огромные возможности для развития процесса образования. Мультимедиа способствует развитию мотивации, коммуникативных способностей, получению навыков, накоплению фактических знаний, а также способствует развитию информационной грамотности. </w:t>
      </w:r>
    </w:p>
    <w:p w:rsidR="00105B0B" w:rsidRDefault="00105B0B" w:rsidP="00105B0B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1716">
        <w:rPr>
          <w:rFonts w:ascii="Times New Roman" w:hAnsi="Times New Roman"/>
          <w:sz w:val="28"/>
          <w:szCs w:val="28"/>
        </w:rPr>
        <w:t>Использование мультимедийных презентаций целесообразно на любом этапе изучения темы и на любом урок</w:t>
      </w:r>
      <w:r>
        <w:rPr>
          <w:rFonts w:ascii="Times New Roman" w:hAnsi="Times New Roman"/>
          <w:sz w:val="28"/>
          <w:szCs w:val="28"/>
        </w:rPr>
        <w:t xml:space="preserve">е.  </w:t>
      </w:r>
    </w:p>
    <w:p w:rsidR="00105B0B" w:rsidRPr="00371716" w:rsidRDefault="00105B0B" w:rsidP="00105B0B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1716">
        <w:rPr>
          <w:rFonts w:ascii="Times New Roman" w:hAnsi="Times New Roman"/>
          <w:sz w:val="28"/>
          <w:szCs w:val="28"/>
        </w:rPr>
        <w:t xml:space="preserve">Данная </w:t>
      </w:r>
      <w:r w:rsidRPr="00371716">
        <w:rPr>
          <w:rFonts w:ascii="Times New Roman" w:hAnsi="Times New Roman"/>
          <w:iCs/>
          <w:sz w:val="28"/>
          <w:szCs w:val="28"/>
        </w:rPr>
        <w:t xml:space="preserve">форма </w:t>
      </w:r>
      <w:r w:rsidRPr="00371716">
        <w:rPr>
          <w:rFonts w:ascii="Times New Roman" w:hAnsi="Times New Roman"/>
          <w:sz w:val="28"/>
          <w:szCs w:val="28"/>
        </w:rPr>
        <w:t xml:space="preserve">позволяет представить учебный материал </w:t>
      </w:r>
      <w:r w:rsidRPr="00371716">
        <w:rPr>
          <w:rFonts w:ascii="Times New Roman" w:hAnsi="Times New Roman"/>
          <w:bCs/>
          <w:sz w:val="28"/>
          <w:szCs w:val="28"/>
        </w:rPr>
        <w:t>как систему ярких опорных образов,</w:t>
      </w:r>
      <w:r w:rsidRPr="00371716">
        <w:rPr>
          <w:rFonts w:ascii="Times New Roman" w:hAnsi="Times New Roman"/>
          <w:sz w:val="28"/>
          <w:szCs w:val="28"/>
        </w:rPr>
        <w:t xml:space="preserve"> что позволяет облегчить запоминание и усвоение изучаемого материала. Подача учебного материала в виде мультимедийной презентации </w:t>
      </w:r>
      <w:r w:rsidRPr="00371716">
        <w:rPr>
          <w:rFonts w:ascii="Times New Roman" w:hAnsi="Times New Roman"/>
          <w:iCs/>
          <w:sz w:val="28"/>
          <w:szCs w:val="28"/>
        </w:rPr>
        <w:t xml:space="preserve">сокращает время обучения, высвобождает ресурсы здоровья детей. </w:t>
      </w:r>
      <w:r>
        <w:rPr>
          <w:rFonts w:ascii="Times New Roman" w:hAnsi="Times New Roman"/>
          <w:sz w:val="28"/>
          <w:szCs w:val="28"/>
        </w:rPr>
        <w:t>С</w:t>
      </w:r>
      <w:r w:rsidRPr="00371716">
        <w:rPr>
          <w:rFonts w:ascii="Times New Roman" w:hAnsi="Times New Roman"/>
          <w:sz w:val="28"/>
          <w:szCs w:val="28"/>
        </w:rPr>
        <w:t xml:space="preserve"> помощью презентации можно использовать разнообразные формы организации познавательной деятельности: фронтальную, групповую, индивидуальн</w:t>
      </w:r>
      <w:r>
        <w:rPr>
          <w:rFonts w:ascii="Times New Roman" w:hAnsi="Times New Roman"/>
          <w:sz w:val="28"/>
          <w:szCs w:val="28"/>
        </w:rPr>
        <w:t xml:space="preserve">ую. Мультимедийная презентация </w:t>
      </w:r>
      <w:r w:rsidRPr="00371716">
        <w:rPr>
          <w:rFonts w:ascii="Times New Roman" w:hAnsi="Times New Roman"/>
          <w:sz w:val="28"/>
          <w:szCs w:val="28"/>
        </w:rPr>
        <w:t xml:space="preserve">наиболее оптимально и эффективно соответствует </w:t>
      </w:r>
      <w:r w:rsidRPr="00371716">
        <w:rPr>
          <w:rFonts w:ascii="Times New Roman" w:hAnsi="Times New Roman"/>
          <w:iCs/>
          <w:sz w:val="28"/>
          <w:szCs w:val="28"/>
        </w:rPr>
        <w:t xml:space="preserve">триединой дидактической цели урока: </w:t>
      </w:r>
    </w:p>
    <w:p w:rsidR="00105B0B" w:rsidRPr="00371716" w:rsidRDefault="00105B0B" w:rsidP="00105B0B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71716">
        <w:rPr>
          <w:rFonts w:ascii="Times New Roman" w:hAnsi="Times New Roman"/>
          <w:bCs/>
          <w:sz w:val="28"/>
          <w:szCs w:val="28"/>
        </w:rPr>
        <w:t xml:space="preserve">Образовательный аспект: </w:t>
      </w:r>
      <w:r w:rsidRPr="00371716">
        <w:rPr>
          <w:rFonts w:ascii="Times New Roman" w:hAnsi="Times New Roman"/>
          <w:sz w:val="28"/>
          <w:szCs w:val="28"/>
        </w:rPr>
        <w:t xml:space="preserve">восприятие учащимися учебного материала, осмысливание связей и отношений в объектах изучения. </w:t>
      </w:r>
    </w:p>
    <w:p w:rsidR="00105B0B" w:rsidRPr="00371716" w:rsidRDefault="00105B0B" w:rsidP="00105B0B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71716">
        <w:rPr>
          <w:rFonts w:ascii="Times New Roman" w:hAnsi="Times New Roman"/>
          <w:bCs/>
          <w:sz w:val="28"/>
          <w:szCs w:val="28"/>
        </w:rPr>
        <w:t xml:space="preserve">Развивающий аспект: </w:t>
      </w:r>
      <w:r w:rsidRPr="00371716">
        <w:rPr>
          <w:rFonts w:ascii="Times New Roman" w:hAnsi="Times New Roman"/>
          <w:sz w:val="28"/>
          <w:szCs w:val="28"/>
        </w:rPr>
        <w:t xml:space="preserve">развитие познавательного интереса у учащихся, умения обобщать, анализировать, сравнивать, активизация творческой деятельности учащихся. </w:t>
      </w:r>
    </w:p>
    <w:p w:rsidR="00105B0B" w:rsidRDefault="00105B0B" w:rsidP="00105B0B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71716">
        <w:rPr>
          <w:rFonts w:ascii="Times New Roman" w:hAnsi="Times New Roman"/>
          <w:bCs/>
          <w:sz w:val="28"/>
          <w:szCs w:val="28"/>
        </w:rPr>
        <w:t xml:space="preserve">Воспитательный аспект: </w:t>
      </w:r>
      <w:r w:rsidRPr="00371716">
        <w:rPr>
          <w:rFonts w:ascii="Times New Roman" w:hAnsi="Times New Roman"/>
          <w:sz w:val="28"/>
          <w:szCs w:val="28"/>
        </w:rPr>
        <w:t xml:space="preserve">воспитание научного мировоззрения, умения четко организовать самостоятельную и групповую работу, воспитание чувства товарищества, взаимопомощи. </w:t>
      </w:r>
    </w:p>
    <w:p w:rsidR="00105B0B" w:rsidRPr="000C3574" w:rsidRDefault="00105B0B" w:rsidP="00105B0B">
      <w:pPr>
        <w:pStyle w:val="a4"/>
        <w:spacing w:before="0" w:beforeAutospacing="0" w:after="0" w:afterAutospacing="0" w:line="36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0C3574">
        <w:rPr>
          <w:rFonts w:ascii="Times New Roman" w:hAnsi="Times New Roman"/>
          <w:bCs/>
          <w:i/>
          <w:sz w:val="28"/>
          <w:szCs w:val="28"/>
        </w:rPr>
        <w:t>Особенности</w:t>
      </w:r>
      <w:r w:rsidRPr="000C3574">
        <w:rPr>
          <w:rFonts w:ascii="Times New Roman" w:hAnsi="Times New Roman"/>
          <w:i/>
          <w:sz w:val="28"/>
          <w:szCs w:val="28"/>
        </w:rPr>
        <w:t xml:space="preserve"> мультимедийных презентаций</w:t>
      </w:r>
      <w:r w:rsidRPr="000C3574">
        <w:rPr>
          <w:rFonts w:ascii="Times New Roman" w:hAnsi="Times New Roman"/>
          <w:bCs/>
          <w:i/>
          <w:sz w:val="28"/>
          <w:szCs w:val="28"/>
        </w:rPr>
        <w:t>:</w:t>
      </w:r>
    </w:p>
    <w:p w:rsidR="00105B0B" w:rsidRPr="001F2010" w:rsidRDefault="00105B0B" w:rsidP="00105B0B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F2010">
        <w:rPr>
          <w:sz w:val="28"/>
          <w:szCs w:val="28"/>
        </w:rPr>
        <w:lastRenderedPageBreak/>
        <w:t xml:space="preserve"> Качество изображения, выполняемого мелом на доске, не выдерживает никакого сравнения с аккуратным, ярким, чётким и цветным изображением на экране. </w:t>
      </w:r>
    </w:p>
    <w:p w:rsidR="00105B0B" w:rsidRDefault="00105B0B" w:rsidP="00105B0B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E2E34">
        <w:rPr>
          <w:sz w:val="28"/>
          <w:szCs w:val="28"/>
        </w:rPr>
        <w:t xml:space="preserve">В зависимости от подготовленности учащихся, используя в презентациях гиперссылки, один и тот же материал можно объяснять и очень подробно, и рассматривая только базовые вопросы темы. </w:t>
      </w:r>
    </w:p>
    <w:p w:rsidR="00105B0B" w:rsidRPr="009E2E34" w:rsidRDefault="00105B0B" w:rsidP="00105B0B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E2E34">
        <w:rPr>
          <w:sz w:val="28"/>
          <w:szCs w:val="28"/>
        </w:rPr>
        <w:t xml:space="preserve">Во  время демонстрации презентации, даже с применением проектора, рабочее место учащихся достаточно хорошо освещено. </w:t>
      </w:r>
    </w:p>
    <w:p w:rsidR="00105B0B" w:rsidRPr="001F2010" w:rsidRDefault="00105B0B" w:rsidP="00105B0B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F2010">
        <w:rPr>
          <w:sz w:val="28"/>
          <w:szCs w:val="28"/>
        </w:rPr>
        <w:t xml:space="preserve">Повышение уровня использования наглядности на уроке. </w:t>
      </w:r>
    </w:p>
    <w:p w:rsidR="00105B0B" w:rsidRPr="001F2010" w:rsidRDefault="00105B0B" w:rsidP="00105B0B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F2010">
        <w:rPr>
          <w:sz w:val="28"/>
          <w:szCs w:val="28"/>
        </w:rPr>
        <w:t xml:space="preserve">Повышение производительности урока. </w:t>
      </w:r>
    </w:p>
    <w:p w:rsidR="00105B0B" w:rsidRPr="001F2010" w:rsidRDefault="00105B0B" w:rsidP="00105B0B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F2010">
        <w:rPr>
          <w:sz w:val="28"/>
          <w:szCs w:val="28"/>
        </w:rPr>
        <w:t xml:space="preserve">Установление </w:t>
      </w:r>
      <w:proofErr w:type="spellStart"/>
      <w:r w:rsidRPr="001F2010">
        <w:rPr>
          <w:sz w:val="28"/>
          <w:szCs w:val="28"/>
        </w:rPr>
        <w:t>межпредметных</w:t>
      </w:r>
      <w:proofErr w:type="spellEnd"/>
      <w:r w:rsidRPr="001F2010">
        <w:rPr>
          <w:sz w:val="28"/>
          <w:szCs w:val="28"/>
        </w:rPr>
        <w:t xml:space="preserve"> связей. </w:t>
      </w:r>
    </w:p>
    <w:p w:rsidR="00105B0B" w:rsidRPr="001F2010" w:rsidRDefault="00105B0B" w:rsidP="00105B0B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F2010">
        <w:rPr>
          <w:sz w:val="28"/>
          <w:szCs w:val="28"/>
        </w:rPr>
        <w:t xml:space="preserve">Появляется возможность организации проектной деятельности учащихся под руководством учителя. </w:t>
      </w:r>
    </w:p>
    <w:p w:rsidR="00105B0B" w:rsidRPr="001F2010" w:rsidRDefault="00105B0B" w:rsidP="00105B0B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2010">
        <w:rPr>
          <w:rFonts w:ascii="Times New Roman" w:hAnsi="Times New Roman"/>
          <w:bCs/>
          <w:sz w:val="28"/>
          <w:szCs w:val="28"/>
        </w:rPr>
        <w:t>На этапе создания мультимедийной презентации необходимо учитывать следующие моменты:</w:t>
      </w:r>
      <w:r w:rsidRPr="001F2010">
        <w:rPr>
          <w:rFonts w:ascii="Times New Roman" w:hAnsi="Times New Roman"/>
          <w:sz w:val="28"/>
          <w:szCs w:val="28"/>
        </w:rPr>
        <w:t xml:space="preserve"> </w:t>
      </w:r>
    </w:p>
    <w:p w:rsidR="00105B0B" w:rsidRPr="001F2010" w:rsidRDefault="00105B0B" w:rsidP="00105B0B">
      <w:pPr>
        <w:numPr>
          <w:ilvl w:val="0"/>
          <w:numId w:val="2"/>
        </w:numPr>
        <w:tabs>
          <w:tab w:val="clear" w:pos="720"/>
        </w:tabs>
        <w:spacing w:line="360" w:lineRule="auto"/>
        <w:ind w:left="142" w:firstLine="0"/>
        <w:jc w:val="both"/>
        <w:rPr>
          <w:sz w:val="28"/>
          <w:szCs w:val="28"/>
        </w:rPr>
      </w:pPr>
      <w:r w:rsidRPr="001F2010">
        <w:rPr>
          <w:sz w:val="28"/>
          <w:szCs w:val="28"/>
        </w:rPr>
        <w:t xml:space="preserve">Психологические особенности учащихся данного класса. </w:t>
      </w:r>
    </w:p>
    <w:p w:rsidR="00105B0B" w:rsidRPr="001F2010" w:rsidRDefault="00105B0B" w:rsidP="00105B0B">
      <w:pPr>
        <w:numPr>
          <w:ilvl w:val="0"/>
          <w:numId w:val="2"/>
        </w:numPr>
        <w:tabs>
          <w:tab w:val="clear" w:pos="720"/>
        </w:tabs>
        <w:spacing w:line="360" w:lineRule="auto"/>
        <w:ind w:left="142" w:firstLine="0"/>
        <w:jc w:val="both"/>
        <w:rPr>
          <w:sz w:val="28"/>
          <w:szCs w:val="28"/>
        </w:rPr>
      </w:pPr>
      <w:r w:rsidRPr="001F2010">
        <w:rPr>
          <w:sz w:val="28"/>
          <w:szCs w:val="28"/>
        </w:rPr>
        <w:t xml:space="preserve">Цели и результаты обучения. </w:t>
      </w:r>
    </w:p>
    <w:p w:rsidR="00105B0B" w:rsidRPr="001F2010" w:rsidRDefault="00105B0B" w:rsidP="00105B0B">
      <w:pPr>
        <w:numPr>
          <w:ilvl w:val="0"/>
          <w:numId w:val="2"/>
        </w:numPr>
        <w:tabs>
          <w:tab w:val="clear" w:pos="720"/>
        </w:tabs>
        <w:spacing w:line="360" w:lineRule="auto"/>
        <w:ind w:left="142" w:firstLine="0"/>
        <w:jc w:val="both"/>
        <w:rPr>
          <w:sz w:val="28"/>
          <w:szCs w:val="28"/>
        </w:rPr>
      </w:pPr>
      <w:r w:rsidRPr="001F2010">
        <w:rPr>
          <w:sz w:val="28"/>
          <w:szCs w:val="28"/>
        </w:rPr>
        <w:t xml:space="preserve">Структуру познавательного пространства. </w:t>
      </w:r>
    </w:p>
    <w:p w:rsidR="00105B0B" w:rsidRPr="001F2010" w:rsidRDefault="00105B0B" w:rsidP="00105B0B">
      <w:pPr>
        <w:numPr>
          <w:ilvl w:val="0"/>
          <w:numId w:val="2"/>
        </w:numPr>
        <w:tabs>
          <w:tab w:val="clear" w:pos="720"/>
        </w:tabs>
        <w:spacing w:line="360" w:lineRule="auto"/>
        <w:ind w:left="142" w:firstLine="0"/>
        <w:jc w:val="both"/>
        <w:rPr>
          <w:sz w:val="28"/>
          <w:szCs w:val="28"/>
        </w:rPr>
      </w:pPr>
      <w:r w:rsidRPr="001F2010">
        <w:rPr>
          <w:sz w:val="28"/>
          <w:szCs w:val="28"/>
        </w:rPr>
        <w:t xml:space="preserve">Выбор наиболее эффективных элементов компьютерных технологий для решения конкретных задач конкретного урока. </w:t>
      </w:r>
    </w:p>
    <w:p w:rsidR="00105B0B" w:rsidRPr="001F2010" w:rsidRDefault="00105B0B" w:rsidP="00105B0B">
      <w:pPr>
        <w:numPr>
          <w:ilvl w:val="0"/>
          <w:numId w:val="2"/>
        </w:numPr>
        <w:tabs>
          <w:tab w:val="clear" w:pos="720"/>
        </w:tabs>
        <w:spacing w:line="360" w:lineRule="auto"/>
        <w:ind w:left="142" w:firstLine="0"/>
        <w:jc w:val="both"/>
        <w:rPr>
          <w:sz w:val="28"/>
          <w:szCs w:val="28"/>
        </w:rPr>
      </w:pPr>
      <w:r w:rsidRPr="001F2010">
        <w:rPr>
          <w:sz w:val="28"/>
          <w:szCs w:val="28"/>
        </w:rPr>
        <w:t xml:space="preserve">Цветовую гамму оформления учебного материала. </w:t>
      </w:r>
    </w:p>
    <w:p w:rsidR="00105B0B" w:rsidRPr="001F2010" w:rsidRDefault="00105B0B" w:rsidP="00105B0B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2010">
        <w:rPr>
          <w:rFonts w:ascii="Times New Roman" w:hAnsi="Times New Roman"/>
          <w:sz w:val="28"/>
          <w:szCs w:val="28"/>
        </w:rPr>
        <w:t>Компьютерные технологии обучения предоставляют большие возможности в развитии творчества, как учителя, так</w:t>
      </w:r>
      <w:r>
        <w:rPr>
          <w:rFonts w:ascii="Times New Roman" w:hAnsi="Times New Roman"/>
          <w:sz w:val="28"/>
          <w:szCs w:val="28"/>
        </w:rPr>
        <w:t xml:space="preserve"> и учащихся.</w:t>
      </w:r>
    </w:p>
    <w:p w:rsidR="00105B0B" w:rsidRPr="00897562" w:rsidRDefault="00105B0B" w:rsidP="00105B0B">
      <w:pPr>
        <w:spacing w:line="360" w:lineRule="auto"/>
        <w:jc w:val="center"/>
        <w:rPr>
          <w:bCs/>
          <w:i/>
          <w:sz w:val="28"/>
          <w:szCs w:val="28"/>
        </w:rPr>
      </w:pPr>
      <w:r w:rsidRPr="00897562">
        <w:rPr>
          <w:bCs/>
          <w:i/>
          <w:sz w:val="28"/>
          <w:szCs w:val="28"/>
        </w:rPr>
        <w:t>Рекомендации к оформлению презентаций.</w:t>
      </w:r>
    </w:p>
    <w:p w:rsidR="00105B0B" w:rsidRPr="00DE528F" w:rsidRDefault="00105B0B" w:rsidP="00105B0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28F">
        <w:rPr>
          <w:rFonts w:ascii="Times New Roman" w:hAnsi="Times New Roman" w:cs="Times New Roman"/>
          <w:sz w:val="28"/>
          <w:szCs w:val="28"/>
        </w:rPr>
        <w:t xml:space="preserve">Не загромождать отдельный слайд большим количеством информации! </w:t>
      </w:r>
    </w:p>
    <w:p w:rsidR="00105B0B" w:rsidRPr="00DE528F" w:rsidRDefault="00105B0B" w:rsidP="00105B0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28F">
        <w:rPr>
          <w:rFonts w:ascii="Times New Roman" w:hAnsi="Times New Roman" w:cs="Times New Roman"/>
          <w:sz w:val="28"/>
          <w:szCs w:val="28"/>
        </w:rPr>
        <w:t xml:space="preserve">На каждом слайде должно быть не более двух картинок. </w:t>
      </w:r>
    </w:p>
    <w:p w:rsidR="00105B0B" w:rsidRPr="00DE528F" w:rsidRDefault="00105B0B" w:rsidP="00105B0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28F">
        <w:rPr>
          <w:rFonts w:ascii="Times New Roman" w:hAnsi="Times New Roman" w:cs="Times New Roman"/>
          <w:sz w:val="28"/>
          <w:szCs w:val="28"/>
        </w:rPr>
        <w:t xml:space="preserve">Размер шрифта на слайде должен быть не менее 24-28 пунктов. </w:t>
      </w:r>
    </w:p>
    <w:p w:rsidR="00105B0B" w:rsidRPr="00DE528F" w:rsidRDefault="00105B0B" w:rsidP="00105B0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28F">
        <w:rPr>
          <w:rFonts w:ascii="Times New Roman" w:hAnsi="Times New Roman" w:cs="Times New Roman"/>
          <w:sz w:val="28"/>
          <w:szCs w:val="28"/>
        </w:rPr>
        <w:t xml:space="preserve">Анимация возможна один раз в течение 5 минут (в нач. школе). </w:t>
      </w:r>
    </w:p>
    <w:p w:rsidR="00105B0B" w:rsidRPr="00DE528F" w:rsidRDefault="00105B0B" w:rsidP="00105B0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28F">
        <w:rPr>
          <w:rFonts w:ascii="Times New Roman" w:hAnsi="Times New Roman" w:cs="Times New Roman"/>
          <w:sz w:val="28"/>
          <w:szCs w:val="28"/>
        </w:rPr>
        <w:t>Вся презентация должна быть выдержана в одном стиле</w:t>
      </w:r>
      <w:r w:rsidRPr="00DE528F">
        <w:rPr>
          <w:rFonts w:ascii="Times New Roman" w:hAnsi="Times New Roman" w:cs="Times New Roman"/>
          <w:bCs/>
          <w:sz w:val="28"/>
          <w:szCs w:val="28"/>
        </w:rPr>
        <w:t>.</w:t>
      </w:r>
      <w:r w:rsidRPr="00DE52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05B0B" w:rsidRPr="00DE528F" w:rsidRDefault="00105B0B" w:rsidP="00105B0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28F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слайдов с новой учебной информацией в презентации не должно превышать 4-6. </w:t>
      </w:r>
    </w:p>
    <w:p w:rsidR="00105B0B" w:rsidRPr="00DE528F" w:rsidRDefault="00105B0B" w:rsidP="00105B0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28F">
        <w:rPr>
          <w:rFonts w:ascii="Times New Roman" w:hAnsi="Times New Roman" w:cs="Times New Roman"/>
          <w:sz w:val="28"/>
          <w:szCs w:val="28"/>
        </w:rPr>
        <w:t>Общее количество слайдов на 1 урок – 8-10.</w:t>
      </w:r>
    </w:p>
    <w:p w:rsidR="00105B0B" w:rsidRPr="00DE528F" w:rsidRDefault="00105B0B" w:rsidP="00105B0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28F">
        <w:rPr>
          <w:rFonts w:ascii="Times New Roman" w:hAnsi="Times New Roman" w:cs="Times New Roman"/>
          <w:sz w:val="28"/>
          <w:szCs w:val="28"/>
        </w:rPr>
        <w:t xml:space="preserve">Презентация должна дополнять, иллюстрировать то, о чем идет речь на занятии. </w:t>
      </w:r>
    </w:p>
    <w:p w:rsidR="00105B0B" w:rsidRPr="00DE528F" w:rsidRDefault="00105B0B" w:rsidP="00105B0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28F">
        <w:rPr>
          <w:rFonts w:ascii="Times New Roman" w:hAnsi="Times New Roman" w:cs="Times New Roman"/>
          <w:sz w:val="28"/>
          <w:szCs w:val="28"/>
        </w:rPr>
        <w:t>Вся презентация должна выполняться в одной цветовой палитре, на базе одного шаблона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5B0B" w:rsidRPr="00DE528F" w:rsidRDefault="00105B0B" w:rsidP="00105B0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28F">
        <w:rPr>
          <w:rFonts w:ascii="Times New Roman" w:hAnsi="Times New Roman" w:cs="Times New Roman"/>
          <w:sz w:val="28"/>
          <w:szCs w:val="28"/>
        </w:rPr>
        <w:t>Сжатый, информационный способ изложения материала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5B0B" w:rsidRPr="00DE528F" w:rsidRDefault="00105B0B" w:rsidP="00105B0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28F">
        <w:rPr>
          <w:rFonts w:ascii="Times New Roman" w:hAnsi="Times New Roman" w:cs="Times New Roman"/>
          <w:sz w:val="28"/>
          <w:szCs w:val="28"/>
        </w:rPr>
        <w:t>Не следует использовать музыкальное или звуковое сопровождение, если оно не несет смысловую нагрузку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5B0B" w:rsidRPr="00153D22" w:rsidRDefault="00105B0B" w:rsidP="00105B0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528F">
        <w:rPr>
          <w:rFonts w:ascii="Times New Roman" w:hAnsi="Times New Roman" w:cs="Times New Roman"/>
          <w:sz w:val="28"/>
          <w:szCs w:val="28"/>
          <w:shd w:val="clear" w:color="auto" w:fill="FFFFFF"/>
        </w:rPr>
        <w:t>Уроки, на которых презентация не средство обучения, а сама цель, так же малоэффективны.</w:t>
      </w:r>
      <w:r w:rsidRPr="00DE528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AC42CE" w:rsidRDefault="00AC42CE"/>
    <w:sectPr w:rsidR="00AC4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21838"/>
    <w:multiLevelType w:val="hybridMultilevel"/>
    <w:tmpl w:val="BAD62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C3461"/>
    <w:multiLevelType w:val="multilevel"/>
    <w:tmpl w:val="68B2D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4630D2"/>
    <w:multiLevelType w:val="hybridMultilevel"/>
    <w:tmpl w:val="81BEF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AC193C"/>
    <w:multiLevelType w:val="multilevel"/>
    <w:tmpl w:val="A31A9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205277"/>
    <w:multiLevelType w:val="hybridMultilevel"/>
    <w:tmpl w:val="C310D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FB9"/>
    <w:rsid w:val="00105B0B"/>
    <w:rsid w:val="00775FB9"/>
    <w:rsid w:val="00AC42CE"/>
    <w:rsid w:val="00D4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5B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rsid w:val="00105B0B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apple-converted-space">
    <w:name w:val="apple-converted-space"/>
    <w:basedOn w:val="a0"/>
    <w:rsid w:val="00105B0B"/>
  </w:style>
  <w:style w:type="paragraph" w:styleId="a5">
    <w:name w:val="No Spacing"/>
    <w:qFormat/>
    <w:rsid w:val="00105B0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5B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rsid w:val="00105B0B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apple-converted-space">
    <w:name w:val="apple-converted-space"/>
    <w:basedOn w:val="a0"/>
    <w:rsid w:val="00105B0B"/>
  </w:style>
  <w:style w:type="paragraph" w:styleId="a5">
    <w:name w:val="No Spacing"/>
    <w:qFormat/>
    <w:rsid w:val="00105B0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2019-11-03T13:09:00Z</dcterms:created>
  <dcterms:modified xsi:type="dcterms:W3CDTF">2019-11-03T13:33:00Z</dcterms:modified>
</cp:coreProperties>
</file>